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39" w:rsidRDefault="002C6839" w:rsidP="002C6839"/>
    <w:p w:rsidR="002C6839" w:rsidRPr="00371B0F" w:rsidRDefault="002C6839" w:rsidP="002C6839">
      <w:pPr>
        <w:jc w:val="center"/>
        <w:rPr>
          <w:b/>
        </w:rPr>
      </w:pPr>
      <w:r>
        <w:rPr>
          <w:b/>
        </w:rPr>
        <w:t>РЕЕСТР</w:t>
      </w:r>
    </w:p>
    <w:p w:rsidR="002C6839" w:rsidRDefault="002C6839" w:rsidP="002C6839">
      <w:pPr>
        <w:jc w:val="center"/>
      </w:pPr>
      <w:r>
        <w:t xml:space="preserve"> муниципального имущества (земельные участки) МО «</w:t>
      </w:r>
      <w:proofErr w:type="spellStart"/>
      <w:r>
        <w:t>Бельковское</w:t>
      </w:r>
      <w:proofErr w:type="spellEnd"/>
      <w:r>
        <w:t xml:space="preserve"> сельское </w:t>
      </w:r>
      <w:proofErr w:type="spellStart"/>
      <w:r>
        <w:t>поселение</w:t>
      </w:r>
      <w:proofErr w:type="gramStart"/>
      <w:r>
        <w:t>»п</w:t>
      </w:r>
      <w:proofErr w:type="gramEnd"/>
      <w:r>
        <w:t>о</w:t>
      </w:r>
      <w:proofErr w:type="spellEnd"/>
      <w:r>
        <w:t xml:space="preserve"> состоянию на 1 января 2019 года</w:t>
      </w:r>
    </w:p>
    <w:p w:rsidR="002C6839" w:rsidRDefault="002C6839" w:rsidP="002C6839">
      <w:pPr>
        <w:jc w:val="center"/>
      </w:pPr>
    </w:p>
    <w:tbl>
      <w:tblPr>
        <w:tblStyle w:val="a3"/>
        <w:tblW w:w="15920" w:type="dxa"/>
        <w:tblLook w:val="01E0" w:firstRow="1" w:lastRow="1" w:firstColumn="1" w:lastColumn="1" w:noHBand="0" w:noVBand="0"/>
      </w:tblPr>
      <w:tblGrid>
        <w:gridCol w:w="503"/>
        <w:gridCol w:w="1546"/>
        <w:gridCol w:w="1975"/>
        <w:gridCol w:w="1627"/>
        <w:gridCol w:w="1580"/>
        <w:gridCol w:w="2673"/>
        <w:gridCol w:w="2006"/>
        <w:gridCol w:w="1561"/>
        <w:gridCol w:w="1100"/>
        <w:gridCol w:w="1349"/>
      </w:tblGrid>
      <w:tr w:rsidR="002C6839" w:rsidTr="00A82D43">
        <w:tc>
          <w:tcPr>
            <w:tcW w:w="503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 xml:space="preserve">№ </w:t>
            </w:r>
            <w:proofErr w:type="gramStart"/>
            <w:r w:rsidRPr="00226916">
              <w:rPr>
                <w:sz w:val="20"/>
                <w:szCs w:val="20"/>
              </w:rPr>
              <w:t>п</w:t>
            </w:r>
            <w:proofErr w:type="gramEnd"/>
            <w:r w:rsidRPr="00226916">
              <w:rPr>
                <w:sz w:val="20"/>
                <w:szCs w:val="20"/>
              </w:rPr>
              <w:t>/п</w:t>
            </w:r>
          </w:p>
        </w:tc>
        <w:tc>
          <w:tcPr>
            <w:tcW w:w="1546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>Наименование имущества</w:t>
            </w:r>
          </w:p>
        </w:tc>
        <w:tc>
          <w:tcPr>
            <w:tcW w:w="1975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>Адрес (местонахождение)</w:t>
            </w:r>
          </w:p>
        </w:tc>
        <w:tc>
          <w:tcPr>
            <w:tcW w:w="1627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>Кадастровый номер</w:t>
            </w:r>
          </w:p>
        </w:tc>
        <w:tc>
          <w:tcPr>
            <w:tcW w:w="1580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>Документы-основания возникновения (прекращения) права</w:t>
            </w:r>
          </w:p>
        </w:tc>
        <w:tc>
          <w:tcPr>
            <w:tcW w:w="2673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>№ регистрации права постоянного (бессрочного</w:t>
            </w:r>
            <w:proofErr w:type="gramStart"/>
            <w:r w:rsidRPr="00226916">
              <w:rPr>
                <w:sz w:val="20"/>
                <w:szCs w:val="20"/>
              </w:rPr>
              <w:t>)п</w:t>
            </w:r>
            <w:proofErr w:type="gramEnd"/>
            <w:r w:rsidRPr="00226916">
              <w:rPr>
                <w:sz w:val="20"/>
                <w:szCs w:val="20"/>
              </w:rPr>
              <w:t>ользования, аренды</w:t>
            </w:r>
          </w:p>
        </w:tc>
        <w:tc>
          <w:tcPr>
            <w:tcW w:w="2006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>Категория земель</w:t>
            </w:r>
          </w:p>
        </w:tc>
        <w:tc>
          <w:tcPr>
            <w:tcW w:w="1561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>Вид разрешенного использования</w:t>
            </w:r>
          </w:p>
        </w:tc>
        <w:tc>
          <w:tcPr>
            <w:tcW w:w="1100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 xml:space="preserve">Площадь, </w:t>
            </w:r>
            <w:proofErr w:type="spellStart"/>
            <w:r w:rsidRPr="00226916">
              <w:rPr>
                <w:sz w:val="20"/>
                <w:szCs w:val="20"/>
              </w:rPr>
              <w:t>кв</w:t>
            </w:r>
            <w:proofErr w:type="gramStart"/>
            <w:r w:rsidRPr="00226916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349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>Кадастровая стоимость, руб.</w:t>
            </w:r>
          </w:p>
        </w:tc>
      </w:tr>
      <w:tr w:rsidR="002C6839" w:rsidTr="00A82D43">
        <w:tc>
          <w:tcPr>
            <w:tcW w:w="503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>1</w:t>
            </w:r>
          </w:p>
        </w:tc>
        <w:tc>
          <w:tcPr>
            <w:tcW w:w="1546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>2</w:t>
            </w:r>
          </w:p>
        </w:tc>
        <w:tc>
          <w:tcPr>
            <w:tcW w:w="1975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>3</w:t>
            </w:r>
          </w:p>
        </w:tc>
        <w:tc>
          <w:tcPr>
            <w:tcW w:w="1627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>4</w:t>
            </w:r>
          </w:p>
        </w:tc>
        <w:tc>
          <w:tcPr>
            <w:tcW w:w="1580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>5</w:t>
            </w:r>
          </w:p>
        </w:tc>
        <w:tc>
          <w:tcPr>
            <w:tcW w:w="2673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>6</w:t>
            </w:r>
          </w:p>
        </w:tc>
        <w:tc>
          <w:tcPr>
            <w:tcW w:w="2006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>7</w:t>
            </w:r>
          </w:p>
        </w:tc>
        <w:tc>
          <w:tcPr>
            <w:tcW w:w="1561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>8</w:t>
            </w:r>
          </w:p>
        </w:tc>
        <w:tc>
          <w:tcPr>
            <w:tcW w:w="1100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>9</w:t>
            </w:r>
          </w:p>
        </w:tc>
        <w:tc>
          <w:tcPr>
            <w:tcW w:w="1349" w:type="dxa"/>
          </w:tcPr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  <w:r w:rsidRPr="00226916">
              <w:rPr>
                <w:sz w:val="20"/>
                <w:szCs w:val="20"/>
              </w:rPr>
              <w:t>10</w:t>
            </w:r>
          </w:p>
        </w:tc>
      </w:tr>
      <w:tr w:rsidR="002C6839" w:rsidTr="00A82D43">
        <w:tc>
          <w:tcPr>
            <w:tcW w:w="15920" w:type="dxa"/>
            <w:gridSpan w:val="10"/>
          </w:tcPr>
          <w:p w:rsidR="002C6839" w:rsidRPr="00220D86" w:rsidRDefault="002C6839" w:rsidP="00A82D4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Бельков</w:t>
            </w:r>
            <w:r w:rsidRPr="00220D86">
              <w:rPr>
                <w:b/>
                <w:sz w:val="20"/>
                <w:szCs w:val="20"/>
              </w:rPr>
              <w:t>ская</w:t>
            </w:r>
            <w:proofErr w:type="spellEnd"/>
            <w:r w:rsidRPr="00220D86">
              <w:rPr>
                <w:b/>
                <w:sz w:val="20"/>
                <w:szCs w:val="20"/>
              </w:rPr>
              <w:t xml:space="preserve"> сельская администрация</w:t>
            </w:r>
          </w:p>
          <w:p w:rsidR="002C6839" w:rsidRPr="00226916" w:rsidRDefault="002C6839" w:rsidP="00A82D43">
            <w:pPr>
              <w:jc w:val="center"/>
              <w:rPr>
                <w:sz w:val="20"/>
                <w:szCs w:val="20"/>
              </w:rPr>
            </w:pPr>
          </w:p>
        </w:tc>
      </w:tr>
      <w:tr w:rsidR="002C6839" w:rsidRPr="00226916" w:rsidTr="00A82D43">
        <w:tc>
          <w:tcPr>
            <w:tcW w:w="503" w:type="dxa"/>
          </w:tcPr>
          <w:p w:rsidR="002C6839" w:rsidRPr="00226916" w:rsidRDefault="002C6839" w:rsidP="00A82D43">
            <w:pPr>
              <w:jc w:val="center"/>
              <w:rPr>
                <w:sz w:val="18"/>
                <w:szCs w:val="18"/>
              </w:rPr>
            </w:pPr>
            <w:r w:rsidRPr="00226916">
              <w:rPr>
                <w:sz w:val="18"/>
                <w:szCs w:val="18"/>
              </w:rPr>
              <w:t>6</w:t>
            </w:r>
          </w:p>
        </w:tc>
        <w:tc>
          <w:tcPr>
            <w:tcW w:w="1546" w:type="dxa"/>
          </w:tcPr>
          <w:p w:rsidR="002C6839" w:rsidRPr="00226916" w:rsidRDefault="002C6839" w:rsidP="00A82D43">
            <w:pPr>
              <w:rPr>
                <w:sz w:val="18"/>
                <w:szCs w:val="18"/>
              </w:rPr>
            </w:pPr>
            <w:r w:rsidRPr="00226916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975" w:type="dxa"/>
          </w:tcPr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Брянская </w:t>
            </w:r>
            <w:proofErr w:type="spellStart"/>
            <w:r>
              <w:rPr>
                <w:sz w:val="18"/>
                <w:szCs w:val="18"/>
              </w:rPr>
              <w:t>бл</w:t>
            </w:r>
            <w:proofErr w:type="spellEnd"/>
            <w:r>
              <w:rPr>
                <w:sz w:val="18"/>
                <w:szCs w:val="18"/>
              </w:rPr>
              <w:t>.,</w:t>
            </w:r>
          </w:p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Почепский</w:t>
            </w:r>
            <w:proofErr w:type="spellEnd"/>
            <w:r>
              <w:rPr>
                <w:sz w:val="18"/>
                <w:szCs w:val="18"/>
              </w:rPr>
              <w:t xml:space="preserve"> район,</w:t>
            </w:r>
          </w:p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С.Бельково</w:t>
            </w:r>
            <w:proofErr w:type="spellEnd"/>
          </w:p>
          <w:p w:rsidR="002C6839" w:rsidRPr="00371B0F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ентральная,д.54а</w:t>
            </w:r>
          </w:p>
        </w:tc>
        <w:tc>
          <w:tcPr>
            <w:tcW w:w="1627" w:type="dxa"/>
          </w:tcPr>
          <w:p w:rsidR="002C6839" w:rsidRPr="00371B0F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32:20:0020101:36</w:t>
            </w:r>
          </w:p>
        </w:tc>
        <w:tc>
          <w:tcPr>
            <w:tcW w:w="1580" w:type="dxa"/>
          </w:tcPr>
          <w:p w:rsidR="002C6839" w:rsidRPr="00371B0F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>
              <w:rPr>
                <w:sz w:val="18"/>
                <w:szCs w:val="18"/>
              </w:rPr>
              <w:t>Почепского</w:t>
            </w:r>
            <w:proofErr w:type="spellEnd"/>
            <w:r>
              <w:rPr>
                <w:sz w:val="18"/>
                <w:szCs w:val="18"/>
              </w:rPr>
              <w:t xml:space="preserve"> района от 16.05.2014 № 480</w:t>
            </w:r>
          </w:p>
        </w:tc>
        <w:tc>
          <w:tcPr>
            <w:tcW w:w="2673" w:type="dxa"/>
          </w:tcPr>
          <w:p w:rsidR="002C6839" w:rsidRPr="00371B0F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32 </w:t>
            </w:r>
            <w:proofErr w:type="gramStart"/>
            <w:r>
              <w:rPr>
                <w:sz w:val="18"/>
                <w:szCs w:val="18"/>
              </w:rPr>
              <w:t>АЖ</w:t>
            </w:r>
            <w:proofErr w:type="gramEnd"/>
            <w:r>
              <w:rPr>
                <w:sz w:val="18"/>
                <w:szCs w:val="18"/>
              </w:rPr>
              <w:t xml:space="preserve"> № 552088 от 27.06.2014г.</w:t>
            </w:r>
          </w:p>
        </w:tc>
        <w:tc>
          <w:tcPr>
            <w:tcW w:w="2006" w:type="dxa"/>
          </w:tcPr>
          <w:p w:rsidR="002C6839" w:rsidRDefault="002C6839" w:rsidP="00A82D43">
            <w:r w:rsidRPr="003E47EF"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561" w:type="dxa"/>
          </w:tcPr>
          <w:p w:rsidR="002C6839" w:rsidRPr="00371B0F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эксплуатации здания сельской  библиотеки</w:t>
            </w:r>
          </w:p>
        </w:tc>
        <w:tc>
          <w:tcPr>
            <w:tcW w:w="1100" w:type="dxa"/>
          </w:tcPr>
          <w:p w:rsidR="002C6839" w:rsidRPr="00371B0F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1349" w:type="dxa"/>
          </w:tcPr>
          <w:p w:rsidR="002C6839" w:rsidRPr="00226916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86043,101</w:t>
            </w:r>
          </w:p>
        </w:tc>
      </w:tr>
      <w:tr w:rsidR="002C6839" w:rsidRPr="00226916" w:rsidTr="00A82D43">
        <w:tc>
          <w:tcPr>
            <w:tcW w:w="503" w:type="dxa"/>
          </w:tcPr>
          <w:p w:rsidR="002C6839" w:rsidRPr="00226916" w:rsidRDefault="002C6839" w:rsidP="00A82D43">
            <w:pPr>
              <w:jc w:val="center"/>
              <w:rPr>
                <w:sz w:val="18"/>
                <w:szCs w:val="18"/>
              </w:rPr>
            </w:pPr>
            <w:r w:rsidRPr="00226916">
              <w:rPr>
                <w:sz w:val="18"/>
                <w:szCs w:val="18"/>
              </w:rPr>
              <w:t>7</w:t>
            </w:r>
          </w:p>
        </w:tc>
        <w:tc>
          <w:tcPr>
            <w:tcW w:w="1546" w:type="dxa"/>
          </w:tcPr>
          <w:p w:rsidR="002C6839" w:rsidRPr="00371B0F" w:rsidRDefault="002C6839" w:rsidP="00A82D43">
            <w:pPr>
              <w:rPr>
                <w:sz w:val="18"/>
                <w:szCs w:val="18"/>
              </w:rPr>
            </w:pPr>
            <w:r w:rsidRPr="00371B0F">
              <w:rPr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1975" w:type="dxa"/>
          </w:tcPr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Брянская </w:t>
            </w:r>
            <w:proofErr w:type="spellStart"/>
            <w:r>
              <w:rPr>
                <w:sz w:val="18"/>
                <w:szCs w:val="18"/>
              </w:rPr>
              <w:t>бл</w:t>
            </w:r>
            <w:proofErr w:type="spellEnd"/>
            <w:r>
              <w:rPr>
                <w:sz w:val="18"/>
                <w:szCs w:val="18"/>
              </w:rPr>
              <w:t>.,</w:t>
            </w:r>
          </w:p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Почепский</w:t>
            </w:r>
            <w:proofErr w:type="spellEnd"/>
            <w:r>
              <w:rPr>
                <w:sz w:val="18"/>
                <w:szCs w:val="18"/>
              </w:rPr>
              <w:t xml:space="preserve"> район,</w:t>
            </w:r>
          </w:p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С.Бельково</w:t>
            </w:r>
            <w:proofErr w:type="spellEnd"/>
          </w:p>
          <w:p w:rsidR="002C6839" w:rsidRPr="00371B0F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.Ц</w:t>
            </w:r>
            <w:proofErr w:type="gramEnd"/>
            <w:r>
              <w:rPr>
                <w:sz w:val="18"/>
                <w:szCs w:val="18"/>
              </w:rPr>
              <w:t>ентральная,д.54</w:t>
            </w:r>
          </w:p>
        </w:tc>
        <w:tc>
          <w:tcPr>
            <w:tcW w:w="1627" w:type="dxa"/>
          </w:tcPr>
          <w:p w:rsidR="002C6839" w:rsidRPr="00371B0F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32:20:0020101:212</w:t>
            </w:r>
          </w:p>
        </w:tc>
        <w:tc>
          <w:tcPr>
            <w:tcW w:w="1580" w:type="dxa"/>
          </w:tcPr>
          <w:p w:rsidR="002C6839" w:rsidRPr="00371B0F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>
              <w:rPr>
                <w:sz w:val="18"/>
                <w:szCs w:val="18"/>
              </w:rPr>
              <w:t>Почепского</w:t>
            </w:r>
            <w:proofErr w:type="spellEnd"/>
            <w:r>
              <w:rPr>
                <w:sz w:val="18"/>
                <w:szCs w:val="18"/>
              </w:rPr>
              <w:t xml:space="preserve"> района от 16.05.2014г№234</w:t>
            </w:r>
          </w:p>
        </w:tc>
        <w:tc>
          <w:tcPr>
            <w:tcW w:w="2673" w:type="dxa"/>
          </w:tcPr>
          <w:p w:rsidR="002C6839" w:rsidRPr="00371B0F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32-АЖ № 552087 от 27.06.2014г</w:t>
            </w:r>
          </w:p>
        </w:tc>
        <w:tc>
          <w:tcPr>
            <w:tcW w:w="2006" w:type="dxa"/>
          </w:tcPr>
          <w:p w:rsidR="002C6839" w:rsidRPr="00371B0F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561" w:type="dxa"/>
          </w:tcPr>
          <w:p w:rsidR="002C6839" w:rsidRPr="00371B0F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Для эксплуатации здания сельского  клуба </w:t>
            </w:r>
          </w:p>
        </w:tc>
        <w:tc>
          <w:tcPr>
            <w:tcW w:w="1100" w:type="dxa"/>
          </w:tcPr>
          <w:p w:rsidR="002C6839" w:rsidRPr="00371B0F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</w:t>
            </w:r>
          </w:p>
        </w:tc>
        <w:tc>
          <w:tcPr>
            <w:tcW w:w="1349" w:type="dxa"/>
          </w:tcPr>
          <w:p w:rsidR="002C6839" w:rsidRPr="00226916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389540,58</w:t>
            </w:r>
          </w:p>
        </w:tc>
      </w:tr>
      <w:tr w:rsidR="002C6839" w:rsidRPr="00226916" w:rsidTr="00A82D43">
        <w:tc>
          <w:tcPr>
            <w:tcW w:w="503" w:type="dxa"/>
          </w:tcPr>
          <w:p w:rsidR="002C6839" w:rsidRPr="00226916" w:rsidRDefault="002C6839" w:rsidP="00A82D43">
            <w:pPr>
              <w:jc w:val="center"/>
              <w:rPr>
                <w:sz w:val="18"/>
                <w:szCs w:val="18"/>
              </w:rPr>
            </w:pPr>
            <w:r w:rsidRPr="00226916">
              <w:rPr>
                <w:sz w:val="18"/>
                <w:szCs w:val="18"/>
              </w:rPr>
              <w:t>8</w:t>
            </w:r>
          </w:p>
        </w:tc>
        <w:tc>
          <w:tcPr>
            <w:tcW w:w="1546" w:type="dxa"/>
          </w:tcPr>
          <w:p w:rsidR="002C6839" w:rsidRPr="00371B0F" w:rsidRDefault="002C6839" w:rsidP="00A82D43">
            <w:pPr>
              <w:rPr>
                <w:sz w:val="18"/>
                <w:szCs w:val="18"/>
              </w:rPr>
            </w:pPr>
            <w:r w:rsidRPr="00371B0F">
              <w:rPr>
                <w:sz w:val="18"/>
                <w:szCs w:val="18"/>
              </w:rPr>
              <w:t xml:space="preserve">Земельный </w:t>
            </w:r>
          </w:p>
        </w:tc>
        <w:tc>
          <w:tcPr>
            <w:tcW w:w="1975" w:type="dxa"/>
          </w:tcPr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Брянская </w:t>
            </w:r>
            <w:proofErr w:type="spellStart"/>
            <w:r>
              <w:rPr>
                <w:sz w:val="18"/>
                <w:szCs w:val="18"/>
              </w:rPr>
              <w:t>бл</w:t>
            </w:r>
            <w:proofErr w:type="spellEnd"/>
            <w:r>
              <w:rPr>
                <w:sz w:val="18"/>
                <w:szCs w:val="18"/>
              </w:rPr>
              <w:t>.,</w:t>
            </w:r>
          </w:p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Почепский</w:t>
            </w:r>
            <w:proofErr w:type="spellEnd"/>
            <w:r>
              <w:rPr>
                <w:sz w:val="18"/>
                <w:szCs w:val="18"/>
              </w:rPr>
              <w:t xml:space="preserve"> район,</w:t>
            </w:r>
          </w:p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С.Балыки</w:t>
            </w:r>
            <w:proofErr w:type="spellEnd"/>
          </w:p>
          <w:p w:rsidR="002C6839" w:rsidRPr="00371B0F" w:rsidRDefault="002C6839" w:rsidP="00A82D43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ира</w:t>
            </w:r>
            <w:proofErr w:type="spellEnd"/>
            <w:r>
              <w:rPr>
                <w:sz w:val="18"/>
                <w:szCs w:val="18"/>
              </w:rPr>
              <w:t xml:space="preserve"> д.41</w:t>
            </w:r>
          </w:p>
        </w:tc>
        <w:tc>
          <w:tcPr>
            <w:tcW w:w="1627" w:type="dxa"/>
          </w:tcPr>
          <w:p w:rsidR="002C6839" w:rsidRPr="00371B0F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32:20:0020801:71</w:t>
            </w:r>
          </w:p>
        </w:tc>
        <w:tc>
          <w:tcPr>
            <w:tcW w:w="1580" w:type="dxa"/>
          </w:tcPr>
          <w:p w:rsidR="002C6839" w:rsidRPr="00371B0F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Постановление администрации </w:t>
            </w:r>
            <w:proofErr w:type="spellStart"/>
            <w:r>
              <w:rPr>
                <w:sz w:val="18"/>
                <w:szCs w:val="18"/>
              </w:rPr>
              <w:t>Почепского</w:t>
            </w:r>
            <w:proofErr w:type="spellEnd"/>
            <w:r>
              <w:rPr>
                <w:sz w:val="18"/>
                <w:szCs w:val="18"/>
              </w:rPr>
              <w:t xml:space="preserve"> района от 16.05.2014 № 233</w:t>
            </w:r>
          </w:p>
        </w:tc>
        <w:tc>
          <w:tcPr>
            <w:tcW w:w="2673" w:type="dxa"/>
          </w:tcPr>
          <w:p w:rsidR="002C6839" w:rsidRPr="00371B0F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32-АЖ № 552086 от 27.06.2014г.</w:t>
            </w:r>
          </w:p>
        </w:tc>
        <w:tc>
          <w:tcPr>
            <w:tcW w:w="2006" w:type="dxa"/>
          </w:tcPr>
          <w:p w:rsidR="002C6839" w:rsidRPr="00226916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Земли населенных пунктов</w:t>
            </w:r>
          </w:p>
        </w:tc>
        <w:tc>
          <w:tcPr>
            <w:tcW w:w="1561" w:type="dxa"/>
          </w:tcPr>
          <w:p w:rsidR="002C6839" w:rsidRPr="00371B0F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эксплуатации здания сельского клуба</w:t>
            </w:r>
          </w:p>
        </w:tc>
        <w:tc>
          <w:tcPr>
            <w:tcW w:w="1100" w:type="dxa"/>
          </w:tcPr>
          <w:p w:rsidR="002C6839" w:rsidRPr="00226916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1349" w:type="dxa"/>
          </w:tcPr>
          <w:p w:rsidR="002C6839" w:rsidRPr="00226916" w:rsidRDefault="002C6839" w:rsidP="00A82D4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233385,90</w:t>
            </w:r>
          </w:p>
        </w:tc>
      </w:tr>
      <w:tr w:rsidR="002C6839" w:rsidRPr="00226916" w:rsidTr="00A82D43">
        <w:tc>
          <w:tcPr>
            <w:tcW w:w="503" w:type="dxa"/>
          </w:tcPr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</w:p>
          <w:p w:rsidR="002C6839" w:rsidRPr="00226916" w:rsidRDefault="002C6839" w:rsidP="00A82D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6" w:type="dxa"/>
          </w:tcPr>
          <w:p w:rsidR="002C6839" w:rsidRDefault="002C6839" w:rsidP="00A82D43">
            <w:pPr>
              <w:rPr>
                <w:sz w:val="18"/>
                <w:szCs w:val="18"/>
              </w:rPr>
            </w:pPr>
          </w:p>
          <w:p w:rsidR="002C6839" w:rsidRPr="00912A3D" w:rsidRDefault="002C6839" w:rsidP="00A82D43">
            <w:pPr>
              <w:rPr>
                <w:b/>
                <w:sz w:val="18"/>
                <w:szCs w:val="18"/>
              </w:rPr>
            </w:pPr>
            <w:r w:rsidRPr="00912A3D"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1975" w:type="dxa"/>
          </w:tcPr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dxa"/>
          </w:tcPr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0" w:type="dxa"/>
          </w:tcPr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3" w:type="dxa"/>
          </w:tcPr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:rsidR="002C6839" w:rsidRPr="009A07B1" w:rsidRDefault="002C6839" w:rsidP="00A82D4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00" w:type="dxa"/>
          </w:tcPr>
          <w:p w:rsidR="002C6839" w:rsidRPr="00912A3D" w:rsidRDefault="002C6839" w:rsidP="00A82D4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938</w:t>
            </w:r>
          </w:p>
        </w:tc>
        <w:tc>
          <w:tcPr>
            <w:tcW w:w="1349" w:type="dxa"/>
          </w:tcPr>
          <w:p w:rsidR="002C6839" w:rsidRPr="00912A3D" w:rsidRDefault="002C6839" w:rsidP="00A82D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708969,58</w:t>
            </w:r>
          </w:p>
        </w:tc>
      </w:tr>
      <w:tr w:rsidR="002C6839" w:rsidRPr="00226916" w:rsidTr="00A82D43">
        <w:tc>
          <w:tcPr>
            <w:tcW w:w="503" w:type="dxa"/>
          </w:tcPr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</w:p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6" w:type="dxa"/>
          </w:tcPr>
          <w:p w:rsidR="002C6839" w:rsidRDefault="002C6839" w:rsidP="00A82D43">
            <w:pPr>
              <w:rPr>
                <w:b/>
                <w:sz w:val="18"/>
                <w:szCs w:val="18"/>
              </w:rPr>
            </w:pPr>
          </w:p>
          <w:p w:rsidR="002C6839" w:rsidRPr="009A07B1" w:rsidRDefault="002C6839" w:rsidP="00A82D4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Всего по реестру</w:t>
            </w:r>
          </w:p>
        </w:tc>
        <w:tc>
          <w:tcPr>
            <w:tcW w:w="1975" w:type="dxa"/>
          </w:tcPr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7" w:type="dxa"/>
          </w:tcPr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80" w:type="dxa"/>
          </w:tcPr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73" w:type="dxa"/>
          </w:tcPr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06" w:type="dxa"/>
          </w:tcPr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1" w:type="dxa"/>
          </w:tcPr>
          <w:p w:rsidR="002C6839" w:rsidRDefault="002C6839" w:rsidP="00A82D4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00" w:type="dxa"/>
          </w:tcPr>
          <w:p w:rsidR="002C6839" w:rsidRPr="00912A3D" w:rsidRDefault="002C6839" w:rsidP="00A82D43">
            <w:pPr>
              <w:ind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938</w:t>
            </w:r>
          </w:p>
        </w:tc>
        <w:tc>
          <w:tcPr>
            <w:tcW w:w="1349" w:type="dxa"/>
          </w:tcPr>
          <w:p w:rsidR="002C6839" w:rsidRPr="00912A3D" w:rsidRDefault="002C6839" w:rsidP="00A82D4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708969,58</w:t>
            </w:r>
          </w:p>
        </w:tc>
      </w:tr>
    </w:tbl>
    <w:p w:rsidR="002C6839" w:rsidRDefault="002C6839" w:rsidP="002C6839">
      <w:pPr>
        <w:rPr>
          <w:sz w:val="18"/>
          <w:szCs w:val="18"/>
        </w:rPr>
      </w:pPr>
    </w:p>
    <w:p w:rsidR="002C6839" w:rsidRDefault="002C6839" w:rsidP="002C6839">
      <w:pPr>
        <w:rPr>
          <w:sz w:val="18"/>
          <w:szCs w:val="18"/>
        </w:rPr>
      </w:pPr>
    </w:p>
    <w:p w:rsidR="002C6839" w:rsidRDefault="002C6839" w:rsidP="002C6839">
      <w:pPr>
        <w:jc w:val="center"/>
        <w:rPr>
          <w:sz w:val="18"/>
          <w:szCs w:val="18"/>
        </w:rPr>
      </w:pPr>
      <w:r>
        <w:rPr>
          <w:sz w:val="18"/>
          <w:szCs w:val="18"/>
        </w:rPr>
        <w:t>Глава поселения:                                                                                 Голубева Т.Л.</w:t>
      </w:r>
    </w:p>
    <w:p w:rsidR="002C6839" w:rsidRDefault="002C6839" w:rsidP="002C6839">
      <w:pPr>
        <w:jc w:val="center"/>
        <w:rPr>
          <w:sz w:val="18"/>
          <w:szCs w:val="18"/>
        </w:rPr>
      </w:pPr>
    </w:p>
    <w:p w:rsidR="002C6839" w:rsidRPr="00226916" w:rsidRDefault="002C6839" w:rsidP="002C6839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Ведущий специалист                                                                           Ткачева З.Г. </w:t>
      </w:r>
    </w:p>
    <w:p w:rsidR="00582F0D" w:rsidRDefault="00582F0D">
      <w:bookmarkStart w:id="0" w:name="_GoBack"/>
      <w:bookmarkEnd w:id="0"/>
    </w:p>
    <w:sectPr w:rsidR="00582F0D" w:rsidSect="00226916">
      <w:pgSz w:w="16838" w:h="11906" w:orient="landscape"/>
      <w:pgMar w:top="170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9D8"/>
    <w:rsid w:val="002C6839"/>
    <w:rsid w:val="00582F0D"/>
    <w:rsid w:val="00BE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6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68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2019-04-26T05:30:00Z</dcterms:created>
  <dcterms:modified xsi:type="dcterms:W3CDTF">2019-04-26T05:30:00Z</dcterms:modified>
</cp:coreProperties>
</file>